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 RODO</w:t>
        <w:br/>
        <w:t>dla osoby, której dane są przetwarzane jako niezbędne do wypełnienia obowiązku prawnego ciążącego na administratorze w związku z postępowaniem w sprawie wydania zaświadczenia o wysokości przeciętnego miesięcznego dochodu przypadającego na jednego członka gospodarstwa domowego wnioskodawcy</w:t>
        <w:br/>
      </w:r>
      <w:r>
        <w:rPr>
          <w:rFonts w:cs="Times New Roman"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Pani/Pana danych osobowych jest Ośrodek Pomocy Społecznej w Wilczycach (Wilczyce 174, 27-612 Wilczyce, tel. kontaktowy: 15 837 72 26, adres e-mail: </w:t>
      </w:r>
      <w:r>
        <w:rPr>
          <w:rStyle w:val="Hyperlink"/>
          <w:rFonts w:cs="Times New Roman" w:ascii="Times New Roman" w:hAnsi="Times New Roman"/>
          <w:color w:val="000000"/>
        </w:rPr>
        <w:t>poczta@opswilczyce.pl</w:t>
      </w:r>
      <w:r>
        <w:rPr>
          <w:rFonts w:cs="Times New Roman" w:ascii="Times New Roman" w:hAnsi="Times New Roman"/>
        </w:rPr>
        <w:t xml:space="preserve">)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</w:rPr>
        <w:t xml:space="preserve">W sprawach z zakresu ochrony danych osobowych może Pani/Pan kontaktować się </w:t>
        <w:br/>
        <w:t>z wyznaczonym przez Administratora Inspektorem Ochrony Danych, drogą elektroniczną pod adresem e-mail: inspektor@cbi24.pl bądź pisemnie, kierując korespondencję tradycyjną na adres Administratora podany w pkt 1.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 dane osobowe będą przetwarzane podstawie art. 6 ust. 1 lit. c) RODO – realizacji obowiązku prawnego ciążącego na Administratorze, w związku z ustawą z dnia 27 kwietnia 2001 r. </w:t>
      </w:r>
      <w:r>
        <w:rPr>
          <w:rFonts w:cs="Times New Roman" w:ascii="Times New Roman" w:hAnsi="Times New Roman"/>
          <w:i/>
          <w:iCs/>
        </w:rPr>
        <w:t xml:space="preserve">Prawo ochrony środowiska </w:t>
      </w:r>
      <w:r>
        <w:rPr>
          <w:rFonts w:cs="Times New Roman" w:ascii="Times New Roman" w:hAnsi="Times New Roman"/>
        </w:rPr>
        <w:t>oraz innymi przepisami prawa, którym Administrator podlega – w celu wydania zaświadczenia o wysokości przeciętnego miesięcznego dochodu przypadającego na jednego członka gospodarstwa domowego wnioskodawcy.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 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>
        <w:rPr>
          <w:rFonts w:cs="Times New Roman" w:ascii="Times New Roman" w:hAnsi="Times New Roman"/>
          <w:bCs/>
          <w:i/>
          <w:iCs/>
        </w:rPr>
        <w:t>o narodowym zasobie archiwalnym i archiwach</w:t>
      </w:r>
      <w:r>
        <w:rPr>
          <w:rFonts w:cs="Times New Roman" w:ascii="Times New Roman" w:hAnsi="Times New Roman"/>
          <w:bCs/>
        </w:rPr>
        <w:t xml:space="preserve"> bądź innych przepisach prawa, które regulują okresy przechowywania danych.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>
      <w:pPr>
        <w:pStyle w:val="ListParagraph"/>
        <w:spacing w:lineRule="auto" w:line="276" w:before="0" w:after="0"/>
        <w:ind w:left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w zakresie i na zasadach określonych przepisami prawa ochrony danych osobowych.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Podanie przez Panią/Pana danych osobowych jest </w:t>
      </w:r>
      <w:bookmarkStart w:id="0" w:name="_Hlk271688"/>
      <w:r>
        <w:rPr>
          <w:rFonts w:cs="Times New Roman" w:ascii="Times New Roman" w:hAnsi="Times New Roman"/>
          <w:bCs/>
        </w:rPr>
        <w:t xml:space="preserve">wymogiem ustawowym - osoba, której dane dotyczą, jest zobowiązana do ich podania. Konsekwencją niepodania danych będzie brak możliwości </w:t>
      </w:r>
      <w:bookmarkEnd w:id="0"/>
      <w:r>
        <w:rPr>
          <w:rFonts w:cs="Times New Roman" w:ascii="Times New Roman" w:hAnsi="Times New Roman"/>
          <w:bCs/>
        </w:rPr>
        <w:t>realizacji celu przetwarzania wskazanego w pkt 3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         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             Podpis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  <w:lvlOverride w:ilvl="0">
      <w:startOverride w:val="7"/>
    </w:lvlOverride>
  </w:num>
  <w:num w:numId="1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541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f5411"/>
    <w:rPr>
      <w:color w:themeColor="hyperlink" w:val="0563C1"/>
      <w:u w:val="single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locked/>
    <w:rsid w:val="000f5411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65a0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74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d746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d7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55ce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0f5411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a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d74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d746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LibreOffice/7.6.2.1$Windows_X86_64 LibreOffice_project/56f7684011345957bbf33a7ee678afaf4d2ba333</Application>
  <AppVersion>15.0000</AppVersion>
  <Pages>2</Pages>
  <Words>438</Words>
  <Characters>2897</Characters>
  <CharactersWithSpaces>3489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2020-10-06T17:39:00Z</dcterms:created>
  <dc:creator>Dariusz Kozłowski</dc:creator>
  <dc:description/>
  <dc:language>pl-PL</dc:language>
  <cp:lastModifiedBy/>
  <cp:lastPrinted>2024-03-05T09:36:55Z</cp:lastPrinted>
  <dcterms:modified xsi:type="dcterms:W3CDTF">2024-03-19T07:45:43Z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